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B9" w:rsidRDefault="00ED0CB9" w:rsidP="007A5C4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ED0CB9" w:rsidRP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i/>
          <w:spacing w:val="45"/>
          <w:sz w:val="56"/>
          <w:szCs w:val="56"/>
        </w:rPr>
      </w:pPr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 xml:space="preserve">Урок: </w:t>
      </w:r>
      <w:r w:rsidRPr="00ED0CB9">
        <w:rPr>
          <w:rFonts w:ascii="Times New Roman" w:hAnsi="Times New Roman" w:cs="Times New Roman"/>
          <w:b/>
          <w:bCs/>
          <w:i/>
          <w:spacing w:val="45"/>
          <w:sz w:val="56"/>
          <w:szCs w:val="56"/>
        </w:rPr>
        <w:t>литературное чтение.</w:t>
      </w:r>
    </w:p>
    <w:p w:rsid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ED0CB9" w:rsidRP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>Класс: 3.</w:t>
      </w:r>
    </w:p>
    <w:p w:rsid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ED0CB9" w:rsidRP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i/>
          <w:spacing w:val="45"/>
          <w:sz w:val="56"/>
          <w:szCs w:val="56"/>
        </w:rPr>
      </w:pPr>
      <w:proofErr w:type="spellStart"/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>Тема</w:t>
      </w:r>
      <w:proofErr w:type="gramStart"/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>:</w:t>
      </w:r>
      <w:r w:rsidRPr="00ED0CB9">
        <w:rPr>
          <w:rFonts w:ascii="Times New Roman" w:hAnsi="Times New Roman" w:cs="Times New Roman"/>
          <w:b/>
          <w:bCs/>
          <w:i/>
          <w:spacing w:val="45"/>
          <w:sz w:val="56"/>
          <w:szCs w:val="56"/>
        </w:rPr>
        <w:t>М</w:t>
      </w:r>
      <w:proofErr w:type="spellEnd"/>
      <w:proofErr w:type="gramEnd"/>
      <w:r w:rsidRPr="00ED0CB9">
        <w:rPr>
          <w:rFonts w:ascii="Times New Roman" w:hAnsi="Times New Roman" w:cs="Times New Roman"/>
          <w:b/>
          <w:bCs/>
          <w:i/>
          <w:spacing w:val="45"/>
          <w:sz w:val="56"/>
          <w:szCs w:val="56"/>
        </w:rPr>
        <w:t>. Зощенко «Золотые слова»</w:t>
      </w:r>
    </w:p>
    <w:p w:rsid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ED0CB9" w:rsidRDefault="00ED0CB9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 xml:space="preserve">Учитель: </w:t>
      </w:r>
      <w:proofErr w:type="spellStart"/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>Лоскович</w:t>
      </w:r>
      <w:proofErr w:type="spellEnd"/>
      <w:r w:rsidRPr="00ED0CB9">
        <w:rPr>
          <w:rFonts w:ascii="Times New Roman" w:hAnsi="Times New Roman" w:cs="Times New Roman"/>
          <w:b/>
          <w:bCs/>
          <w:spacing w:val="45"/>
          <w:sz w:val="56"/>
          <w:szCs w:val="56"/>
        </w:rPr>
        <w:t xml:space="preserve"> Е.Н.</w:t>
      </w:r>
    </w:p>
    <w:p w:rsidR="000C6AF3" w:rsidRDefault="000C6AF3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0C6AF3" w:rsidRDefault="000C6AF3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0C6AF3" w:rsidRDefault="000C6AF3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</w:p>
    <w:p w:rsidR="000C6AF3" w:rsidRPr="00ED0CB9" w:rsidRDefault="000C6AF3" w:rsidP="00ED0CB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56"/>
          <w:szCs w:val="56"/>
        </w:rPr>
      </w:pPr>
      <w:r>
        <w:rPr>
          <w:rFonts w:ascii="Times New Roman" w:hAnsi="Times New Roman" w:cs="Times New Roman"/>
          <w:b/>
          <w:bCs/>
          <w:spacing w:val="45"/>
          <w:sz w:val="56"/>
          <w:szCs w:val="56"/>
        </w:rPr>
        <w:t xml:space="preserve">               2012-2013 г.</w:t>
      </w:r>
    </w:p>
    <w:p w:rsidR="00ED0CB9" w:rsidRDefault="00ED0CB9" w:rsidP="007A5C4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D0CB9" w:rsidRDefault="00ED0CB9" w:rsidP="007A5C4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7A5C47" w:rsidRDefault="000C6AF3" w:rsidP="000C6AF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</w:t>
      </w:r>
      <w:r w:rsidR="007A5C47">
        <w:rPr>
          <w:rFonts w:ascii="Times New Roman" w:hAnsi="Times New Roman" w:cs="Times New Roman"/>
          <w:b/>
          <w:bCs/>
          <w:caps/>
          <w:sz w:val="28"/>
          <w:szCs w:val="28"/>
        </w:rPr>
        <w:t>м. зощенко. «золотые слова»</w:t>
      </w:r>
    </w:p>
    <w:p w:rsidR="007A5C47" w:rsidRPr="00ED0CB9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pacing w:val="45"/>
          <w:sz w:val="32"/>
          <w:szCs w:val="32"/>
        </w:rPr>
        <w:t>Цел</w:t>
      </w:r>
      <w:r w:rsidRPr="00ED0CB9">
        <w:rPr>
          <w:rFonts w:ascii="Times New Roman" w:hAnsi="Times New Roman" w:cs="Times New Roman"/>
          <w:b/>
          <w:bCs/>
          <w:sz w:val="32"/>
          <w:szCs w:val="32"/>
        </w:rPr>
        <w:t>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CB9">
        <w:rPr>
          <w:rFonts w:ascii="Times New Roman" w:hAnsi="Times New Roman" w:cs="Times New Roman"/>
          <w:sz w:val="32"/>
          <w:szCs w:val="32"/>
        </w:rPr>
        <w:t>развивать речь, творческие способности учащихся, умение работать с текстом; совершенствовать навык чтения; способствовать формированию нравственных качеств.</w:t>
      </w:r>
    </w:p>
    <w:p w:rsidR="007A5C47" w:rsidRDefault="007A5C47" w:rsidP="007A5C47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7A5C47" w:rsidRPr="00ED0CB9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>I. Организационный момент.</w:t>
      </w:r>
    </w:p>
    <w:p w:rsidR="007A5C47" w:rsidRPr="00ED0CB9" w:rsidRDefault="007A5C47" w:rsidP="007A5C4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>II. Проверка домашнего задания.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Выразительное чтение учащимися рассказа Н. Артюховой «Трудный вечер».</w:t>
      </w:r>
    </w:p>
    <w:p w:rsidR="007A5C47" w:rsidRPr="00ED0CB9" w:rsidRDefault="007A5C47" w:rsidP="007A5C4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>III. Работа по теме урока.</w:t>
      </w:r>
    </w:p>
    <w:p w:rsidR="007A5C47" w:rsidRPr="00ED0CB9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>1. Сообщение темы и целей урока.</w:t>
      </w:r>
    </w:p>
    <w:p w:rsidR="007A5C47" w:rsidRPr="00ED0CB9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 xml:space="preserve">2. Чтение рассказа М. Зощенко «Золотые слова» учащимися по абзацам. </w:t>
      </w:r>
    </w:p>
    <w:p w:rsidR="007A5C47" w:rsidRPr="00ED0CB9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 xml:space="preserve">3. Анализ содержания. 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Вопросы.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 чьего имени ведется рассказ?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Кто является главными героями рассказа?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Что время от времени происходило в доме героев рассказа? </w:t>
      </w:r>
      <w:r>
        <w:rPr>
          <w:rFonts w:ascii="Times New Roman" w:hAnsi="Times New Roman" w:cs="Times New Roman"/>
          <w:i/>
          <w:iCs/>
          <w:sz w:val="28"/>
          <w:szCs w:val="28"/>
        </w:rPr>
        <w:t>(Устраивались ужины.)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Почему дети любили такие ужины? Подтвердите свой ответ словами из текста.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Правильно ли вели себя дети, вмешиваясь в разговоры взрослых?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Почему дети были наказаны родителями? Что можно было исправить в поведении детей и тем самым избежать наказания?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С  каким  условием  отец  разрешил  детям  снова  присутствовать  на ужине?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Из-за чего папин начальник опять пришел в ярость?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Какую глупость на этот раз совершили дети?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Почему произведение называется «Золотые слова»?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Какие «золотые» слова папа предложил запомнить своим детям?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Почему автор считает себя «сравнительно счастливым человеком»?</w:t>
      </w:r>
    </w:p>
    <w:p w:rsidR="007A5C47" w:rsidRDefault="007A5C47" w:rsidP="007A5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Зачитайте слова, которые подтверждают, что автор придерживался «золотых» слов отца.</w:t>
      </w:r>
    </w:p>
    <w:p w:rsidR="000C6AF3" w:rsidRDefault="000C6AF3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AF3" w:rsidRDefault="000C6AF3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A5C47" w:rsidRPr="00ED0CB9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4. Выразительное чтение понравившегося отрывка. 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отрывок из рассказа вам понравился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хотели бы прочитать его выразительно?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готовятся к выразительному чтению и читают понравившийся отрывок.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0CB9">
        <w:rPr>
          <w:rFonts w:ascii="Times New Roman" w:hAnsi="Times New Roman" w:cs="Times New Roman"/>
          <w:b/>
          <w:bCs/>
          <w:sz w:val="32"/>
          <w:szCs w:val="32"/>
        </w:rPr>
        <w:t>. Работа с иллюстрациями учебника.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 словами  из  текста  можно  «подписать»  иллюстрацию учебника? </w:t>
      </w:r>
    </w:p>
    <w:p w:rsidR="007A5C47" w:rsidRPr="00ED0CB9" w:rsidRDefault="007A5C47" w:rsidP="007A5C4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 xml:space="preserve">IV. Подведение итогов урока. 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 вывод  для  себя  вы сделали после прочтения рассказа М. Зощенко?</w:t>
      </w:r>
    </w:p>
    <w:p w:rsidR="007A5C47" w:rsidRDefault="007A5C47" w:rsidP="007A5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CB9">
        <w:rPr>
          <w:rFonts w:ascii="Times New Roman" w:hAnsi="Times New Roman" w:cs="Times New Roman"/>
          <w:b/>
          <w:bCs/>
          <w:sz w:val="32"/>
          <w:szCs w:val="32"/>
        </w:rPr>
        <w:t>Домашнее задание:</w:t>
      </w:r>
      <w:r w:rsidRPr="00ED0C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 читать рассказ М. Зощенко «Золотые слова». </w:t>
      </w:r>
    </w:p>
    <w:p w:rsidR="001F3993" w:rsidRDefault="001F3993"/>
    <w:sectPr w:rsidR="001F3993" w:rsidSect="00ED0CB9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A5C47"/>
    <w:rsid w:val="000C6AF3"/>
    <w:rsid w:val="001F3993"/>
    <w:rsid w:val="002D4F5F"/>
    <w:rsid w:val="007A5C47"/>
    <w:rsid w:val="00ED0CB9"/>
    <w:rsid w:val="00F6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Company>Рыновская ООШ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2013-02-25T08:22:00Z</dcterms:created>
  <dcterms:modified xsi:type="dcterms:W3CDTF">2013-02-25T08:35:00Z</dcterms:modified>
</cp:coreProperties>
</file>